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3F82" w14:textId="77777777" w:rsidR="00BB3997" w:rsidRPr="00F947DB" w:rsidRDefault="00BB3997" w:rsidP="00F9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7DB">
        <w:rPr>
          <w:rFonts w:ascii="Times New Roman" w:hAnsi="Times New Roman" w:cs="Times New Roman"/>
          <w:sz w:val="24"/>
          <w:szCs w:val="24"/>
        </w:rPr>
        <w:t xml:space="preserve">HINDAMISKRITEERIUMID JA HINNATAVAD NÄITAJAD </w:t>
      </w:r>
    </w:p>
    <w:p w14:paraId="07AB0EB2" w14:textId="43FA6081" w:rsidR="00BB3997" w:rsidRPr="00F947DB" w:rsidRDefault="00BB3997" w:rsidP="00F9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7DB">
        <w:rPr>
          <w:rFonts w:ascii="Times New Roman" w:hAnsi="Times New Roman" w:cs="Times New Roman"/>
          <w:sz w:val="24"/>
          <w:szCs w:val="24"/>
        </w:rPr>
        <w:t xml:space="preserve">Hankija: </w:t>
      </w:r>
    </w:p>
    <w:p w14:paraId="697C0D12" w14:textId="70EFE0A6" w:rsidR="00BB3997" w:rsidRPr="00F947DB" w:rsidRDefault="00BB3997" w:rsidP="00F9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7DB">
        <w:rPr>
          <w:rFonts w:ascii="Times New Roman" w:hAnsi="Times New Roman" w:cs="Times New Roman"/>
          <w:sz w:val="24"/>
          <w:szCs w:val="24"/>
        </w:rPr>
        <w:t>Hange: E-ITS audit</w:t>
      </w:r>
      <w:r w:rsidR="00C41959">
        <w:rPr>
          <w:rFonts w:ascii="Times New Roman" w:hAnsi="Times New Roman" w:cs="Times New Roman"/>
          <w:sz w:val="24"/>
          <w:szCs w:val="24"/>
        </w:rPr>
        <w:t>eerimisteenuse</w:t>
      </w:r>
      <w:r w:rsidRPr="00F947DB">
        <w:rPr>
          <w:rFonts w:ascii="Times New Roman" w:hAnsi="Times New Roman" w:cs="Times New Roman"/>
          <w:sz w:val="24"/>
          <w:szCs w:val="24"/>
        </w:rPr>
        <w:t xml:space="preserve"> tellimine </w:t>
      </w:r>
    </w:p>
    <w:p w14:paraId="5C99289A" w14:textId="05E84323" w:rsidR="00BB3997" w:rsidRPr="00F947DB" w:rsidRDefault="00BB3997" w:rsidP="00F9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7DB">
        <w:rPr>
          <w:rFonts w:ascii="Times New Roman" w:hAnsi="Times New Roman" w:cs="Times New Roman"/>
          <w:sz w:val="24"/>
          <w:szCs w:val="24"/>
        </w:rPr>
        <w:t xml:space="preserve">Pakkumuse maksumust hinnatakse </w:t>
      </w:r>
      <w:r w:rsidR="00F947DB">
        <w:rPr>
          <w:rFonts w:ascii="Times New Roman" w:hAnsi="Times New Roman" w:cs="Times New Roman"/>
          <w:sz w:val="24"/>
          <w:szCs w:val="24"/>
        </w:rPr>
        <w:t>i</w:t>
      </w:r>
      <w:r w:rsidRPr="00F947DB">
        <w:rPr>
          <w:rFonts w:ascii="Times New Roman" w:hAnsi="Times New Roman" w:cs="Times New Roman"/>
          <w:sz w:val="24"/>
          <w:szCs w:val="24"/>
        </w:rPr>
        <w:t xml:space="preserve">lma maksudeta </w:t>
      </w:r>
    </w:p>
    <w:p w14:paraId="15CB9D53" w14:textId="760041C2" w:rsidR="000F56E4" w:rsidRPr="00F947DB" w:rsidRDefault="00BB3997" w:rsidP="00F94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7DB">
        <w:rPr>
          <w:rFonts w:ascii="Times New Roman" w:hAnsi="Times New Roman" w:cs="Times New Roman"/>
          <w:sz w:val="24"/>
          <w:szCs w:val="24"/>
        </w:rPr>
        <w:t xml:space="preserve">Kriteeriumi kaalumise meetod </w:t>
      </w:r>
      <w:r w:rsidR="00F947DB">
        <w:rPr>
          <w:rFonts w:ascii="Times New Roman" w:hAnsi="Times New Roman" w:cs="Times New Roman"/>
          <w:sz w:val="24"/>
          <w:szCs w:val="24"/>
        </w:rPr>
        <w:t>o</w:t>
      </w:r>
      <w:r w:rsidRPr="00F947DB">
        <w:rPr>
          <w:rFonts w:ascii="Times New Roman" w:hAnsi="Times New Roman" w:cs="Times New Roman"/>
          <w:sz w:val="24"/>
          <w:szCs w:val="24"/>
        </w:rPr>
        <w:t xml:space="preserve">sakaaludega </w:t>
      </w:r>
    </w:p>
    <w:tbl>
      <w:tblPr>
        <w:tblStyle w:val="Kontuurtabel"/>
        <w:tblW w:w="14029" w:type="dxa"/>
        <w:tblLayout w:type="fixed"/>
        <w:tblLook w:val="04A0" w:firstRow="1" w:lastRow="0" w:firstColumn="1" w:lastColumn="0" w:noHBand="0" w:noVBand="1"/>
      </w:tblPr>
      <w:tblGrid>
        <w:gridCol w:w="1682"/>
        <w:gridCol w:w="2566"/>
        <w:gridCol w:w="2551"/>
        <w:gridCol w:w="1843"/>
        <w:gridCol w:w="1134"/>
        <w:gridCol w:w="851"/>
        <w:gridCol w:w="1559"/>
        <w:gridCol w:w="1843"/>
      </w:tblGrid>
      <w:tr w:rsidR="00824B65" w14:paraId="0B47220F" w14:textId="77777777" w:rsidTr="00CF265E">
        <w:tc>
          <w:tcPr>
            <w:tcW w:w="1682" w:type="dxa"/>
          </w:tcPr>
          <w:p w14:paraId="0B279E6B" w14:textId="37733E76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Jrk nr</w:t>
            </w:r>
          </w:p>
        </w:tc>
        <w:tc>
          <w:tcPr>
            <w:tcW w:w="2566" w:type="dxa"/>
          </w:tcPr>
          <w:p w14:paraId="09F51C0E" w14:textId="562B7926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</w:tc>
        <w:tc>
          <w:tcPr>
            <w:tcW w:w="2551" w:type="dxa"/>
          </w:tcPr>
          <w:p w14:paraId="1B420CDF" w14:textId="3ED61584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Kirjeldus</w:t>
            </w:r>
          </w:p>
        </w:tc>
        <w:tc>
          <w:tcPr>
            <w:tcW w:w="1843" w:type="dxa"/>
          </w:tcPr>
          <w:p w14:paraId="4FF47AF0" w14:textId="422372F3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Tüüp / hindamismeetod</w:t>
            </w:r>
          </w:p>
        </w:tc>
        <w:tc>
          <w:tcPr>
            <w:tcW w:w="1134" w:type="dxa"/>
          </w:tcPr>
          <w:p w14:paraId="711D1E4E" w14:textId="7170C252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Osakaal</w:t>
            </w:r>
          </w:p>
        </w:tc>
        <w:tc>
          <w:tcPr>
            <w:tcW w:w="851" w:type="dxa"/>
          </w:tcPr>
          <w:p w14:paraId="05207D5E" w14:textId="79C393A4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Kogus</w:t>
            </w:r>
          </w:p>
        </w:tc>
        <w:tc>
          <w:tcPr>
            <w:tcW w:w="1559" w:type="dxa"/>
          </w:tcPr>
          <w:p w14:paraId="4A762955" w14:textId="0DECD56D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Ühik</w:t>
            </w:r>
          </w:p>
        </w:tc>
        <w:tc>
          <w:tcPr>
            <w:tcW w:w="1843" w:type="dxa"/>
          </w:tcPr>
          <w:p w14:paraId="321C85D6" w14:textId="78D1C262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Pakkuja täidetav</w:t>
            </w:r>
          </w:p>
        </w:tc>
      </w:tr>
      <w:tr w:rsidR="00824B65" w14:paraId="1D15A123" w14:textId="77777777" w:rsidTr="00CF265E">
        <w:tc>
          <w:tcPr>
            <w:tcW w:w="1682" w:type="dxa"/>
          </w:tcPr>
          <w:p w14:paraId="42F25F95" w14:textId="5B3000EB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14:paraId="6749B191" w14:textId="3A542C44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E-ITS auditeerimistsükli kogumaksumus</w:t>
            </w:r>
          </w:p>
        </w:tc>
        <w:tc>
          <w:tcPr>
            <w:tcW w:w="2551" w:type="dxa"/>
          </w:tcPr>
          <w:p w14:paraId="112DEABC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2E6B8" w14:textId="13CAC3A6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Maksumus - vähim on parim</w:t>
            </w:r>
          </w:p>
        </w:tc>
        <w:tc>
          <w:tcPr>
            <w:tcW w:w="1134" w:type="dxa"/>
          </w:tcPr>
          <w:p w14:paraId="03A9F212" w14:textId="7FE4C5FE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29B84C1F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4D01DA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4CD1B4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B65" w:rsidRPr="00F947DB" w14:paraId="3C58C031" w14:textId="77777777" w:rsidTr="00CF265E">
        <w:tc>
          <w:tcPr>
            <w:tcW w:w="1682" w:type="dxa"/>
            <w:vMerge w:val="restart"/>
          </w:tcPr>
          <w:p w14:paraId="61D37EC6" w14:textId="28DA9E1B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9B36194" w14:textId="675E48D2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Eelauditi maksumus</w:t>
            </w:r>
          </w:p>
        </w:tc>
        <w:tc>
          <w:tcPr>
            <w:tcW w:w="5528" w:type="dxa"/>
            <w:gridSpan w:val="3"/>
            <w:vMerge w:val="restart"/>
          </w:tcPr>
          <w:p w14:paraId="1594F0E9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263DE9" w14:textId="195594FE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521D428" w14:textId="2857459C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komplekt</w:t>
            </w:r>
          </w:p>
        </w:tc>
        <w:tc>
          <w:tcPr>
            <w:tcW w:w="1843" w:type="dxa"/>
          </w:tcPr>
          <w:p w14:paraId="0DD4EB6F" w14:textId="2312BB42" w:rsidR="00F947DB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824B65" w:rsidRPr="00F947DB" w14:paraId="1ED8D40B" w14:textId="77777777" w:rsidTr="00CF265E">
        <w:tc>
          <w:tcPr>
            <w:tcW w:w="1682" w:type="dxa"/>
            <w:vMerge/>
          </w:tcPr>
          <w:p w14:paraId="33D1DA7D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14:paraId="14B7BA37" w14:textId="3945DECD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Põhiauditi maksumus</w:t>
            </w:r>
          </w:p>
        </w:tc>
        <w:tc>
          <w:tcPr>
            <w:tcW w:w="5528" w:type="dxa"/>
            <w:gridSpan w:val="3"/>
            <w:vMerge/>
          </w:tcPr>
          <w:p w14:paraId="13BC437C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3657BF" w14:textId="0341995D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D0F188" w14:textId="18306A49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komplekt</w:t>
            </w:r>
          </w:p>
        </w:tc>
        <w:tc>
          <w:tcPr>
            <w:tcW w:w="1843" w:type="dxa"/>
          </w:tcPr>
          <w:p w14:paraId="5FCEE29F" w14:textId="29536152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824B65" w:rsidRPr="00F947DB" w14:paraId="41349218" w14:textId="77777777" w:rsidTr="00CF265E">
        <w:tc>
          <w:tcPr>
            <w:tcW w:w="1682" w:type="dxa"/>
            <w:vMerge/>
          </w:tcPr>
          <w:p w14:paraId="7F4B5B25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8F4A0A4" w14:textId="4DA82778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I vaheauditi maksumus</w:t>
            </w:r>
          </w:p>
        </w:tc>
        <w:tc>
          <w:tcPr>
            <w:tcW w:w="5528" w:type="dxa"/>
            <w:gridSpan w:val="3"/>
            <w:vMerge/>
          </w:tcPr>
          <w:p w14:paraId="2D604A24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E9021" w14:textId="06A52409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11C0BA4" w14:textId="1EB34F0F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komplekt</w:t>
            </w:r>
          </w:p>
        </w:tc>
        <w:tc>
          <w:tcPr>
            <w:tcW w:w="1843" w:type="dxa"/>
          </w:tcPr>
          <w:p w14:paraId="5BF7819F" w14:textId="43CBB82E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824B65" w:rsidRPr="00F947DB" w14:paraId="6B0B5169" w14:textId="77777777" w:rsidTr="00CF265E">
        <w:tc>
          <w:tcPr>
            <w:tcW w:w="1682" w:type="dxa"/>
            <w:vMerge/>
          </w:tcPr>
          <w:p w14:paraId="18D57AB0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14:paraId="50D06EDA" w14:textId="5A96ABEA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II vaheauditi maksumus</w:t>
            </w:r>
          </w:p>
        </w:tc>
        <w:tc>
          <w:tcPr>
            <w:tcW w:w="5528" w:type="dxa"/>
            <w:gridSpan w:val="3"/>
            <w:vMerge/>
          </w:tcPr>
          <w:p w14:paraId="256E8E97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AEC0BC" w14:textId="086416F0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3249E5A" w14:textId="07ABAA7D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komplekt</w:t>
            </w:r>
          </w:p>
        </w:tc>
        <w:tc>
          <w:tcPr>
            <w:tcW w:w="1843" w:type="dxa"/>
          </w:tcPr>
          <w:p w14:paraId="1EDBA310" w14:textId="7C41A401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824B65" w14:paraId="72601D4B" w14:textId="77777777" w:rsidTr="00CF265E">
        <w:tc>
          <w:tcPr>
            <w:tcW w:w="1682" w:type="dxa"/>
          </w:tcPr>
          <w:p w14:paraId="2C3F169E" w14:textId="65F047D3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14:paraId="0B536D6A" w14:textId="1CEA6035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Järelauditi</w:t>
            </w:r>
            <w:proofErr w:type="spellEnd"/>
            <w:r w:rsidRPr="00F947DB">
              <w:rPr>
                <w:rFonts w:ascii="Times New Roman" w:hAnsi="Times New Roman" w:cs="Times New Roman"/>
                <w:sz w:val="24"/>
                <w:szCs w:val="24"/>
              </w:rPr>
              <w:t xml:space="preserve"> tunnihind</w:t>
            </w:r>
          </w:p>
        </w:tc>
        <w:tc>
          <w:tcPr>
            <w:tcW w:w="2551" w:type="dxa"/>
          </w:tcPr>
          <w:p w14:paraId="1A992FF6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D1A98B" w14:textId="20C2519D" w:rsidR="00824B65" w:rsidRPr="002C18ED" w:rsidRDefault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8ED">
              <w:rPr>
                <w:rFonts w:ascii="Times New Roman" w:hAnsi="Times New Roman" w:cs="Times New Roman"/>
                <w:sz w:val="24"/>
                <w:szCs w:val="24"/>
              </w:rPr>
              <w:t>Kulu - vähim on parim</w:t>
            </w:r>
          </w:p>
        </w:tc>
        <w:tc>
          <w:tcPr>
            <w:tcW w:w="1134" w:type="dxa"/>
          </w:tcPr>
          <w:p w14:paraId="6361DD4F" w14:textId="55112787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C741929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6153B" w14:textId="6033066C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EUR/h</w:t>
            </w:r>
          </w:p>
        </w:tc>
        <w:tc>
          <w:tcPr>
            <w:tcW w:w="1843" w:type="dxa"/>
          </w:tcPr>
          <w:p w14:paraId="17996263" w14:textId="7065EF60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824B65" w14:paraId="26C93EEE" w14:textId="77777777" w:rsidTr="00CF265E">
        <w:tc>
          <w:tcPr>
            <w:tcW w:w="8642" w:type="dxa"/>
            <w:gridSpan w:val="4"/>
          </w:tcPr>
          <w:p w14:paraId="4E3198A4" w14:textId="191C9EE4" w:rsidR="00824B65" w:rsidRPr="00F947DB" w:rsidRDefault="00F947DB" w:rsidP="00F94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Kokku:</w:t>
            </w:r>
          </w:p>
        </w:tc>
        <w:tc>
          <w:tcPr>
            <w:tcW w:w="1134" w:type="dxa"/>
          </w:tcPr>
          <w:p w14:paraId="5FB99C0D" w14:textId="2F9EE77B" w:rsidR="00824B65" w:rsidRPr="00F947DB" w:rsidRDefault="00F9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EA47BB5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2AB88E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6E557" w14:textId="77777777" w:rsidR="00824B65" w:rsidRPr="00F947DB" w:rsidRDefault="0082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1AF32" w14:textId="77777777" w:rsidR="00824B65" w:rsidRDefault="00824B65"/>
    <w:p w14:paraId="7556E082" w14:textId="77777777" w:rsidR="00F947DB" w:rsidRPr="00F947DB" w:rsidRDefault="00F947DB" w:rsidP="00F947DB">
      <w:pPr>
        <w:spacing w:line="240" w:lineRule="auto"/>
        <w:rPr>
          <w:rFonts w:ascii="Times New Roman" w:hAnsi="Times New Roman" w:cs="Times New Roman"/>
        </w:rPr>
      </w:pPr>
      <w:r w:rsidRPr="00F947DB">
        <w:rPr>
          <w:rFonts w:ascii="Times New Roman" w:hAnsi="Times New Roman" w:cs="Times New Roman"/>
        </w:rPr>
        <w:t>Hindamismetoodika kirjeldus</w:t>
      </w:r>
    </w:p>
    <w:p w14:paraId="20EFD9C8" w14:textId="77777777" w:rsidR="00F947DB" w:rsidRPr="00F947DB" w:rsidRDefault="00F947DB" w:rsidP="00F947DB">
      <w:pPr>
        <w:spacing w:line="240" w:lineRule="auto"/>
        <w:rPr>
          <w:rFonts w:ascii="Times New Roman" w:hAnsi="Times New Roman" w:cs="Times New Roman"/>
        </w:rPr>
      </w:pPr>
      <w:r w:rsidRPr="00F947DB">
        <w:rPr>
          <w:rFonts w:ascii="Times New Roman" w:hAnsi="Times New Roman" w:cs="Times New Roman"/>
        </w:rPr>
        <w:t>1. E-ITS auditeerimistsükli kogumaksumus</w:t>
      </w:r>
    </w:p>
    <w:p w14:paraId="2C829F8E" w14:textId="77777777" w:rsidR="00F947DB" w:rsidRPr="00F947DB" w:rsidRDefault="00F947DB" w:rsidP="00F947DB">
      <w:pPr>
        <w:spacing w:line="240" w:lineRule="auto"/>
        <w:rPr>
          <w:rFonts w:ascii="Times New Roman" w:hAnsi="Times New Roman" w:cs="Times New Roman"/>
        </w:rPr>
      </w:pPr>
      <w:r w:rsidRPr="00F947DB">
        <w:rPr>
          <w:rFonts w:ascii="Times New Roman" w:hAnsi="Times New Roman" w:cs="Times New Roman"/>
        </w:rPr>
        <w:t>Madalaima väärtusega pakkumus saab maksimaalse arvu punkte. Teised pakkumused saavad punkte arvutades valemiga: "osakaal" - ("pakkumuse väärtus" - madalaim väärtus") / "suurim</w:t>
      </w:r>
    </w:p>
    <w:p w14:paraId="2A2FD285" w14:textId="77777777" w:rsidR="00F947DB" w:rsidRPr="00F947DB" w:rsidRDefault="00F947DB" w:rsidP="00F947DB">
      <w:pPr>
        <w:spacing w:line="240" w:lineRule="auto"/>
        <w:rPr>
          <w:rFonts w:ascii="Times New Roman" w:hAnsi="Times New Roman" w:cs="Times New Roman"/>
        </w:rPr>
      </w:pPr>
      <w:r w:rsidRPr="00F947DB">
        <w:rPr>
          <w:rFonts w:ascii="Times New Roman" w:hAnsi="Times New Roman" w:cs="Times New Roman"/>
        </w:rPr>
        <w:t>väärtus" * "osakaal".</w:t>
      </w:r>
    </w:p>
    <w:p w14:paraId="07ABFA2F" w14:textId="77777777" w:rsidR="00F947DB" w:rsidRPr="00F947DB" w:rsidRDefault="00F947DB" w:rsidP="00F947DB">
      <w:pPr>
        <w:spacing w:line="240" w:lineRule="auto"/>
        <w:rPr>
          <w:rFonts w:ascii="Times New Roman" w:hAnsi="Times New Roman" w:cs="Times New Roman"/>
        </w:rPr>
      </w:pPr>
      <w:r w:rsidRPr="00F947DB">
        <w:rPr>
          <w:rFonts w:ascii="Times New Roman" w:hAnsi="Times New Roman" w:cs="Times New Roman"/>
        </w:rPr>
        <w:t xml:space="preserve">2. </w:t>
      </w:r>
      <w:proofErr w:type="spellStart"/>
      <w:r w:rsidRPr="00F947DB">
        <w:rPr>
          <w:rFonts w:ascii="Times New Roman" w:hAnsi="Times New Roman" w:cs="Times New Roman"/>
        </w:rPr>
        <w:t>Järelauditi</w:t>
      </w:r>
      <w:proofErr w:type="spellEnd"/>
      <w:r w:rsidRPr="00F947DB">
        <w:rPr>
          <w:rFonts w:ascii="Times New Roman" w:hAnsi="Times New Roman" w:cs="Times New Roman"/>
        </w:rPr>
        <w:t xml:space="preserve"> tunnihind</w:t>
      </w:r>
    </w:p>
    <w:p w14:paraId="6BA98396" w14:textId="77777777" w:rsidR="00F947DB" w:rsidRPr="00F947DB" w:rsidRDefault="00F947DB" w:rsidP="00F947DB">
      <w:pPr>
        <w:spacing w:line="240" w:lineRule="auto"/>
        <w:rPr>
          <w:rFonts w:ascii="Times New Roman" w:hAnsi="Times New Roman" w:cs="Times New Roman"/>
        </w:rPr>
      </w:pPr>
      <w:r w:rsidRPr="00F947DB">
        <w:rPr>
          <w:rFonts w:ascii="Times New Roman" w:hAnsi="Times New Roman" w:cs="Times New Roman"/>
        </w:rPr>
        <w:t>Madalaima väärtusega pakkumus saab maksimaalse arvu punkte. Teised pakkumused saavad punkte arvutades valemiga: "osakaal" - ("pakkumuse väärtus" - madalaim väärtus") / "suurim</w:t>
      </w:r>
    </w:p>
    <w:p w14:paraId="689FBE2F" w14:textId="6129F944" w:rsidR="00F947DB" w:rsidRPr="00F947DB" w:rsidRDefault="00F947DB" w:rsidP="00F947DB">
      <w:pPr>
        <w:spacing w:line="240" w:lineRule="auto"/>
        <w:rPr>
          <w:rFonts w:ascii="Times New Roman" w:hAnsi="Times New Roman" w:cs="Times New Roman"/>
        </w:rPr>
      </w:pPr>
      <w:r w:rsidRPr="00F947DB">
        <w:rPr>
          <w:rFonts w:ascii="Times New Roman" w:hAnsi="Times New Roman" w:cs="Times New Roman"/>
        </w:rPr>
        <w:lastRenderedPageBreak/>
        <w:t>väärtus" * "osakaal".</w:t>
      </w:r>
    </w:p>
    <w:sectPr w:rsidR="00F947DB" w:rsidRPr="00F947DB" w:rsidSect="00BB39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97"/>
    <w:rsid w:val="000F56E4"/>
    <w:rsid w:val="001542EB"/>
    <w:rsid w:val="00213021"/>
    <w:rsid w:val="00283A26"/>
    <w:rsid w:val="00291204"/>
    <w:rsid w:val="002C18ED"/>
    <w:rsid w:val="00431F07"/>
    <w:rsid w:val="004B1717"/>
    <w:rsid w:val="005202F4"/>
    <w:rsid w:val="00824B65"/>
    <w:rsid w:val="0083200B"/>
    <w:rsid w:val="00BB3997"/>
    <w:rsid w:val="00C41959"/>
    <w:rsid w:val="00CF265E"/>
    <w:rsid w:val="00F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FA0E"/>
  <w15:chartTrackingRefBased/>
  <w15:docId w15:val="{180E4986-411D-4C54-AA6A-A329B9AC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B3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B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B3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B3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B3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B3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B3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B3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B3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B3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B3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B3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B399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B399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B399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B399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B399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B399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B3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B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B3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B3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B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B399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B399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B399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B3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B399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B3997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82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352CABD7EDA48982B37521C102FD6" ma:contentTypeVersion="18" ma:contentTypeDescription="Loo uus dokument" ma:contentTypeScope="" ma:versionID="071f9b35851bd68ca1c6518dacb2755e">
  <xsd:schema xmlns:xsd="http://www.w3.org/2001/XMLSchema" xmlns:xs="http://www.w3.org/2001/XMLSchema" xmlns:p="http://schemas.microsoft.com/office/2006/metadata/properties" xmlns:ns2="34d80c5a-35b4-4c07-838f-593ef02517c6" xmlns:ns3="54f3c67f-5437-4d93-81f3-8d77c1af0d1c" targetNamespace="http://schemas.microsoft.com/office/2006/metadata/properties" ma:root="true" ma:fieldsID="ebc558f95ef469b231ffe387398526be" ns2:_="" ns3:_="">
    <xsd:import namespace="34d80c5a-35b4-4c07-838f-593ef02517c6"/>
    <xsd:import namespace="54f3c67f-5437-4d93-81f3-8d77c1af0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0c5a-35b4-4c07-838f-593ef0251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c67f-5437-4d93-81f3-8d77c1af0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f9a0d2-0cdd-4da7-8777-519198c49d9b}" ma:internalName="TaxCatchAll" ma:showField="CatchAllData" ma:web="54f3c67f-5437-4d93-81f3-8d77c1af0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80c5a-35b4-4c07-838f-593ef02517c6">
      <Terms xmlns="http://schemas.microsoft.com/office/infopath/2007/PartnerControls"/>
    </lcf76f155ced4ddcb4097134ff3c332f>
    <TaxCatchAll xmlns="54f3c67f-5437-4d93-81f3-8d77c1af0d1c" xsi:nil="true"/>
  </documentManagement>
</p:properties>
</file>

<file path=customXml/itemProps1.xml><?xml version="1.0" encoding="utf-8"?>
<ds:datastoreItem xmlns:ds="http://schemas.openxmlformats.org/officeDocument/2006/customXml" ds:itemID="{A119634D-D2A2-45A1-8A5D-51C0BB0F5417}"/>
</file>

<file path=customXml/itemProps2.xml><?xml version="1.0" encoding="utf-8"?>
<ds:datastoreItem xmlns:ds="http://schemas.openxmlformats.org/officeDocument/2006/customXml" ds:itemID="{06A8CC38-C8FA-4248-B4C4-CBB607D3564D}"/>
</file>

<file path=customXml/itemProps3.xml><?xml version="1.0" encoding="utf-8"?>
<ds:datastoreItem xmlns:ds="http://schemas.openxmlformats.org/officeDocument/2006/customXml" ds:itemID="{336DFD74-3334-4F1F-B9A1-C93CC7A152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Anu Tanila</cp:lastModifiedBy>
  <cp:revision>4</cp:revision>
  <dcterms:created xsi:type="dcterms:W3CDTF">2025-06-09T13:15:00Z</dcterms:created>
  <dcterms:modified xsi:type="dcterms:W3CDTF">2025-08-28T12:32:00Z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0x010100902352CABD7EDA48982B37521C102FD6</vt:lpwstr>
  </property>
</Properties>
</file>